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171DC" w:rsidP="77B76065" w:rsidRDefault="003171DC" w14:paraId="5A40EC71" w14:textId="2C496EF8">
      <w:pPr>
        <w:pStyle w:val="Normal"/>
        <w:tabs>
          <w:tab w:val="left" w:pos="1892"/>
        </w:tabs>
        <w:spacing w:after="0" w:line="240" w:lineRule="auto"/>
        <w:jc w:val="left"/>
      </w:pP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Silver Economy Expo</w:t>
      </w:r>
      <w:r w:rsidR="77B76065">
        <w:drawing>
          <wp:anchor distT="0" distB="0" distL="114300" distR="114300" simplePos="0" relativeHeight="251658240" behindDoc="1" locked="0" layoutInCell="1" allowOverlap="1" wp14:editId="67430920" wp14:anchorId="7E921AD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371600" cy="1031875"/>
            <wp:effectExtent l="0" t="0" r="0" b="0"/>
            <wp:wrapNone/>
            <wp:docPr id="1237978541" name="Image 515884395" descr="Z:\SME\Echanges équipe SME\Logothèque\1.LOGOS GROUPE EN PERSONNE\SEE\Logo_SEE_CMJN_SansBaseline_120x90.jp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 515884395"/>
                    <pic:cNvPicPr/>
                  </pic:nvPicPr>
                  <pic:blipFill>
                    <a:blip r:embed="Re7ef5ad80f984a4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1371600" cy="1031875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71DC" w:rsidP="77B76065" w:rsidRDefault="003171DC" w14:paraId="07BB996D" w14:textId="6E197352">
      <w:pPr>
        <w:pStyle w:val="Normal"/>
        <w:tabs>
          <w:tab w:val="left" w:pos="1892"/>
        </w:tabs>
        <w:spacing w:after="0" w:line="240" w:lineRule="auto"/>
        <w:jc w:val="left"/>
      </w:pP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28 et 29 </w:t>
      </w: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novembre 202</w:t>
      </w: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3</w:t>
      </w:r>
    </w:p>
    <w:p w:rsidR="003171DC" w:rsidP="77B76065" w:rsidRDefault="003171DC" w14:paraId="42F98D11" w14:textId="77777777" w14:noSpellErr="1">
      <w:pPr>
        <w:tabs>
          <w:tab w:val="left" w:pos="1892"/>
        </w:tabs>
        <w:spacing w:after="0" w:line="240" w:lineRule="auto"/>
        <w:jc w:val="left"/>
        <w:rPr>
          <w:rFonts w:ascii="Calibri" w:hAnsi="Calibri" w:eastAsia="Calibri" w:cs="Calibri"/>
          <w:b w:val="1"/>
          <w:bCs w:val="1"/>
          <w:color w:val="000000" w:themeColor="text1"/>
          <w:sz w:val="32"/>
          <w:szCs w:val="32"/>
        </w:rPr>
      </w:pP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Paris - Porte de Versailles </w:t>
      </w: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–</w:t>
      </w: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 </w:t>
      </w:r>
      <w:r w:rsidRPr="77B76065" w:rsidR="003171D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France</w:t>
      </w:r>
    </w:p>
    <w:p w:rsidR="003171DC" w:rsidP="77B76065" w:rsidRDefault="003171DC" w14:paraId="7AA58DEE" w14:textId="09C06617">
      <w:pPr>
        <w:pStyle w:val="Normal"/>
        <w:tabs>
          <w:tab w:val="left" w:pos="1892"/>
        </w:tabs>
        <w:spacing w:after="0" w:line="240" w:lineRule="auto"/>
        <w:jc w:val="both"/>
      </w:pPr>
    </w:p>
    <w:p w:rsidR="003171DC" w:rsidP="003171DC" w:rsidRDefault="003171DC" w14:paraId="3C42CB9D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3171DC" w:rsidP="003171DC" w:rsidRDefault="003171DC" w14:paraId="698A0C17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765711" w:rsidR="003171DC" w:rsidP="003171DC" w:rsidRDefault="003171DC" w14:paraId="6FFEC830" w14:textId="1DDEF5CF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Dans ce fichier vous trouverez tous les outils pour communiquer sur votre participation à Silver Economy Exp</w:t>
      </w:r>
      <w:r>
        <w:rPr>
          <w:rFonts w:ascii="Calibri" w:hAnsi="Calibri" w:eastAsia="Calibri" w:cs="Calibri"/>
          <w:color w:val="000000" w:themeColor="text1"/>
        </w:rPr>
        <w:t>o</w:t>
      </w:r>
      <w:r w:rsidRPr="00765711">
        <w:rPr>
          <w:rFonts w:ascii="Calibri" w:hAnsi="Calibri" w:eastAsia="Calibri" w:cs="Calibri"/>
          <w:color w:val="000000" w:themeColor="text1"/>
        </w:rPr>
        <w:t xml:space="preserve">. Vous disposez de : </w:t>
      </w:r>
    </w:p>
    <w:p w:rsidRPr="00765711" w:rsidR="003171DC" w:rsidP="003171DC" w:rsidRDefault="003171DC" w14:paraId="1C52C09E" w14:textId="77777777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</w:p>
    <w:p w:rsidR="003171DC" w:rsidP="003171DC" w:rsidRDefault="003171DC" w14:paraId="72B46008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>
        <w:rPr>
          <w:rFonts w:ascii="Calibri" w:hAnsi="Calibri" w:eastAsia="Calibri" w:cs="Calibri"/>
          <w:color w:val="000000" w:themeColor="text1"/>
        </w:rPr>
        <w:t>Des visuels à intégrer dans vos signatures de mails</w:t>
      </w:r>
      <w:r>
        <w:rPr>
          <w:rFonts w:ascii="Calibri" w:hAnsi="Calibri" w:eastAsia="Calibri" w:cs="Calibri"/>
          <w:color w:val="000000" w:themeColor="text1"/>
        </w:rPr>
        <w:t xml:space="preserve"> </w:t>
      </w:r>
    </w:p>
    <w:p w:rsidRPr="00765711" w:rsidR="003171DC" w:rsidP="003171DC" w:rsidRDefault="003171DC" w14:paraId="73103B07" w14:textId="254C2513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77B76065" w:rsidR="003171DC">
        <w:rPr>
          <w:rFonts w:ascii="Calibri" w:hAnsi="Calibri" w:eastAsia="Calibri" w:cs="Calibri"/>
          <w:color w:val="000000" w:themeColor="text1" w:themeTint="FF" w:themeShade="FF"/>
        </w:rPr>
        <w:t>De</w:t>
      </w:r>
      <w:r w:rsidRPr="77B76065" w:rsidR="402EE555">
        <w:rPr>
          <w:rFonts w:ascii="Calibri" w:hAnsi="Calibri" w:eastAsia="Calibri" w:cs="Calibri"/>
          <w:color w:val="000000" w:themeColor="text1" w:themeTint="FF" w:themeShade="FF"/>
        </w:rPr>
        <w:t>s bannières</w:t>
      </w:r>
    </w:p>
    <w:p w:rsidRPr="00765711" w:rsidR="003171DC" w:rsidP="003171DC" w:rsidRDefault="003171DC" w14:paraId="10944E53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photos des éditions précédentes</w:t>
      </w:r>
    </w:p>
    <w:p w:rsidRPr="00765711" w:rsidR="003171DC" w:rsidP="003171DC" w:rsidRDefault="003171DC" w14:paraId="248D8279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logos de Silver Economy Expo </w:t>
      </w:r>
    </w:p>
    <w:p w:rsidRPr="00765711" w:rsidR="003171DC" w:rsidP="003171DC" w:rsidRDefault="003171DC" w14:paraId="63D317E6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</w:p>
    <w:p w:rsidRPr="00765711" w:rsidR="003171DC" w:rsidP="003171DC" w:rsidRDefault="003171DC" w14:paraId="3448B86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Nous mettons également à votre disposition</w:t>
      </w:r>
      <w:r>
        <w:rPr>
          <w:rFonts w:ascii="Calibri" w:hAnsi="Calibri" w:eastAsia="Calibri" w:cs="Calibri"/>
          <w:color w:val="000000" w:themeColor="text1"/>
        </w:rPr>
        <w:t xml:space="preserve"> ci-dessous</w:t>
      </w:r>
      <w:r w:rsidRPr="00765711">
        <w:rPr>
          <w:rFonts w:ascii="Calibri" w:hAnsi="Calibri" w:eastAsia="Calibri" w:cs="Calibri"/>
          <w:color w:val="000000" w:themeColor="text1"/>
        </w:rPr>
        <w:t xml:space="preserve"> : </w:t>
      </w:r>
    </w:p>
    <w:p w:rsidRPr="00765711" w:rsidR="003171DC" w:rsidP="003171DC" w:rsidRDefault="003171DC" w14:paraId="64D65BAB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textes de présentation du salon </w:t>
      </w:r>
    </w:p>
    <w:p w:rsidRPr="00765711" w:rsidR="003171DC" w:rsidP="003171DC" w:rsidRDefault="003171DC" w14:paraId="0E87A7AF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exemples de posts pour vos réseaux sociaux</w:t>
      </w:r>
    </w:p>
    <w:p w:rsidR="003171DC" w:rsidP="003171DC" w:rsidRDefault="003171DC" w14:paraId="0538A205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3171DC" w:rsidP="003171DC" w:rsidRDefault="003171DC" w14:paraId="68AC4B31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</w:p>
    <w:p w:rsidRPr="005150BE" w:rsidR="003171DC" w:rsidP="003171DC" w:rsidRDefault="003171DC" w14:paraId="34CD8B8A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:rsidR="003171DC" w:rsidP="003171DC" w:rsidRDefault="003171DC" w14:paraId="4C6F06D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3171DC" w:rsidP="003171DC" w:rsidRDefault="003171DC" w14:paraId="5A659063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CF6528" w:rsidR="003171DC" w:rsidP="003171DC" w:rsidRDefault="003171DC" w14:paraId="5925803E" w14:textId="77777777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:rsidRPr="00CF6528" w:rsidR="003171DC" w:rsidP="003171DC" w:rsidRDefault="003171DC" w14:paraId="0EB5BFCA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Pr="00CF6528" w:rsidR="003171DC" w:rsidP="003171DC" w:rsidRDefault="003171DC" w14:paraId="17D9A6E1" w14:textId="47B246EF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36A163F8" w:rsidR="003171DC">
        <w:rPr>
          <w:rFonts w:ascii="Calibri" w:hAnsi="Calibri" w:eastAsia="Calibri" w:cs="Calibri"/>
          <w:sz w:val="21"/>
          <w:szCs w:val="21"/>
        </w:rPr>
        <w:t>R</w:t>
      </w:r>
      <w:r w:rsidRPr="36A163F8" w:rsidR="003171DC">
        <w:rPr>
          <w:rFonts w:ascii="Calibri" w:hAnsi="Calibri" w:eastAsia="Calibri" w:cs="Calibri"/>
          <w:sz w:val="21"/>
          <w:szCs w:val="21"/>
        </w:rPr>
        <w:t xml:space="preserve">endez-vous à 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36A163F8" w:rsidR="0D9CC2B0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36A163F8" w:rsidR="795A8D85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s pour les seniors, à Paris, Porte de Versailles, les 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36A163F8" w:rsidR="003171D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pour découvrir nos solutions.</w:t>
      </w:r>
    </w:p>
    <w:p w:rsidRPr="00CF6528" w:rsidR="003171DC" w:rsidP="003171DC" w:rsidRDefault="003171DC" w14:paraId="13E3C3B5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3171DC" w:rsidP="003171DC" w:rsidRDefault="003171DC" w14:paraId="23D7B28C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  <w:hyperlink w:history="1" r:id="rId5">
        <w:r w:rsidRPr="00CF6528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3171DC" w:rsidP="003171DC" w:rsidRDefault="003171DC" w14:paraId="24E97CC1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</w:p>
    <w:p w:rsidRPr="00CF6528" w:rsidR="003171DC" w:rsidP="003171DC" w:rsidRDefault="003171DC" w14:paraId="2C63AE10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3171DC" w:rsidP="003171DC" w:rsidRDefault="003171DC" w14:paraId="07196D43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6">
        <w:r w:rsidRPr="0041302A">
          <w:rPr>
            <w:rStyle w:val="Lienhypertexte"/>
          </w:rPr>
          <w:t>https://bit.ly/3IRA0mU</w:t>
        </w:r>
      </w:hyperlink>
      <w:r>
        <w:t xml:space="preserve"> </w:t>
      </w:r>
      <w:r w:rsidRPr="00CF6528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Pr="007A02CB" w:rsidR="003171DC" w:rsidP="003171DC" w:rsidRDefault="003171DC" w14:paraId="758167D2" w14:textId="77777777" w14:noSpellErr="1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="003171DC" w:rsidP="003171DC" w:rsidRDefault="003171DC" w14:paraId="0078E43F" w14:textId="77777777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003171DC" w:rsidP="003171DC" w:rsidRDefault="003171DC" w14:paraId="38D8E93A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="003171DC" w:rsidP="003171DC" w:rsidRDefault="003171DC" w14:paraId="0BFDF147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:rsidR="003171DC" w:rsidP="003171DC" w:rsidRDefault="003171DC" w14:paraId="281DF296" w14:textId="77777777"/>
    <w:p w:rsidRPr="004351CE" w:rsidR="003171DC" w:rsidP="003171DC" w:rsidRDefault="003171DC" w14:paraId="1FF01B08" w14:textId="5D358E4B">
      <w:pPr>
        <w:pStyle w:val="Paragraphedeliste"/>
        <w:numPr>
          <w:ilvl w:val="0"/>
          <w:numId w:val="4"/>
        </w:numPr>
        <w:spacing w:after="0" w:line="240" w:lineRule="auto"/>
        <w:textAlignment w:val="baseline"/>
        <w:rPr>
          <w:rFonts w:cstheme="minorHAnsi"/>
          <w:color w:val="39454C"/>
        </w:rPr>
      </w:pPr>
      <w:r>
        <w:rPr>
          <w:rFonts w:cstheme="minorHAnsi"/>
          <w:color w:val="39454C"/>
        </w:rPr>
        <w:t xml:space="preserve">Assistez à ma conférence sur le thème (insérer titre de la conférence) </w:t>
      </w:r>
      <w:r w:rsidRPr="004351CE">
        <w:rPr>
          <w:rFonts w:cstheme="minorHAnsi"/>
          <w:color w:val="39454C"/>
        </w:rPr>
        <w:t>@SilverXpo</w:t>
      </w:r>
      <w:r>
        <w:rPr>
          <w:rFonts w:cstheme="minorHAnsi"/>
          <w:color w:val="39454C"/>
        </w:rPr>
        <w:t xml:space="preserve"> </w:t>
      </w:r>
      <w:r w:rsidRPr="004351CE">
        <w:rPr>
          <w:rFonts w:cstheme="minorHAnsi"/>
          <w:color w:val="39454C"/>
        </w:rPr>
        <w:t xml:space="preserve">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>, #SilverExpo </w:t>
      </w:r>
      <w:hyperlink w:tgtFrame="_blank" w:history="1" r:id="rId8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3171DC" w:rsidP="003171DC" w:rsidRDefault="003171DC" w14:paraId="5949D57D" w14:textId="7F45BB66">
      <w:pPr>
        <w:pStyle w:val="Paragraphedeliste"/>
        <w:numPr>
          <w:ilvl w:val="0"/>
          <w:numId w:val="4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4351CE">
        <w:rPr>
          <w:rFonts w:cstheme="minorHAnsi"/>
          <w:color w:val="39454C"/>
        </w:rPr>
        <w:t xml:space="preserve">@SilverXpo </w:t>
      </w:r>
      <w:r>
        <w:rPr>
          <w:rFonts w:cstheme="minorHAnsi"/>
          <w:color w:val="39454C"/>
        </w:rPr>
        <w:t>Nous participons au</w:t>
      </w:r>
      <w:r w:rsidRPr="004351CE">
        <w:rPr>
          <w:rFonts w:cstheme="minorHAnsi"/>
          <w:color w:val="39454C"/>
        </w:rPr>
        <w:t xml:space="preserve"> RDV unique les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 xml:space="preserve"> pour découvrir les innovations et tendances de la filière. #SilverExpo </w:t>
      </w:r>
      <w:hyperlink w:tgtFrame="_blank" w:history="1" r:id="rId9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3171DC" w:rsidP="003171DC" w:rsidRDefault="003171DC" w14:paraId="008FFADD" w14:textId="0D548FAA">
      <w:pPr>
        <w:pStyle w:val="Paragraphedeliste"/>
        <w:numPr>
          <w:ilvl w:val="0"/>
          <w:numId w:val="4"/>
        </w:numPr>
        <w:spacing w:after="0" w:line="240" w:lineRule="auto"/>
        <w:textAlignment w:val="baseline"/>
        <w:rPr>
          <w:rFonts w:cstheme="minorHAnsi"/>
          <w:color w:val="39454C"/>
        </w:rPr>
      </w:pPr>
      <w:r>
        <w:rPr>
          <w:rFonts w:cstheme="minorHAnsi"/>
          <w:color w:val="39454C"/>
        </w:rPr>
        <w:t>L</w:t>
      </w:r>
      <w:r w:rsidRPr="004351CE">
        <w:rPr>
          <w:rFonts w:cstheme="minorHAnsi"/>
          <w:color w:val="39454C"/>
        </w:rPr>
        <w:t xml:space="preserve">es </w:t>
      </w:r>
      <w:r>
        <w:rPr>
          <w:rFonts w:cstheme="minorHAnsi"/>
          <w:color w:val="39454C"/>
        </w:rPr>
        <w:t>28 et 29/11</w:t>
      </w:r>
      <w:r w:rsidRPr="004351CE">
        <w:rPr>
          <w:rFonts w:cstheme="minorHAnsi"/>
          <w:color w:val="39454C"/>
        </w:rPr>
        <w:t xml:space="preserve"> retrouvez-nous @SilverXpo pour découvrir nos solutions #SilverExpo </w:t>
      </w:r>
      <w:hyperlink w:tgtFrame="_blank" w:history="1" r:id="rId10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4351CE" w:rsidR="003171DC" w:rsidP="003171DC" w:rsidRDefault="003171DC" w14:paraId="2E978F02" w14:textId="4364BEE2">
      <w:pPr>
        <w:pStyle w:val="Paragraphedeliste"/>
        <w:numPr>
          <w:ilvl w:val="0"/>
          <w:numId w:val="4"/>
        </w:numPr>
        <w:spacing w:after="0" w:line="240" w:lineRule="auto"/>
        <w:textAlignment w:val="baseline"/>
        <w:rPr>
          <w:rFonts w:cstheme="minorHAnsi"/>
          <w:color w:val="39454C"/>
        </w:rPr>
      </w:pPr>
      <w:r>
        <w:rPr>
          <w:rFonts w:cstheme="minorHAnsi"/>
          <w:color w:val="39454C"/>
        </w:rPr>
        <w:t xml:space="preserve">Retrouvez-nous sur le stand (insérer le numéro de votre stand) </w:t>
      </w:r>
      <w:r w:rsidRPr="004351CE">
        <w:rPr>
          <w:rFonts w:cstheme="minorHAnsi"/>
          <w:color w:val="39454C"/>
        </w:rPr>
        <w:t>@SilverXpo</w:t>
      </w:r>
      <w:r w:rsidRPr="003171DC">
        <w:rPr>
          <w:rFonts w:cstheme="minorHAnsi"/>
          <w:color w:val="39454C"/>
        </w:rPr>
        <w:t xml:space="preserve"> </w:t>
      </w:r>
      <w:r>
        <w:rPr>
          <w:rFonts w:cstheme="minorHAnsi"/>
          <w:color w:val="39454C"/>
        </w:rPr>
        <w:t>l</w:t>
      </w:r>
      <w:r w:rsidRPr="004351CE">
        <w:rPr>
          <w:rFonts w:cstheme="minorHAnsi"/>
          <w:color w:val="39454C"/>
        </w:rPr>
        <w:t xml:space="preserve">es </w:t>
      </w:r>
      <w:r>
        <w:rPr>
          <w:rFonts w:cstheme="minorHAnsi"/>
          <w:color w:val="39454C"/>
        </w:rPr>
        <w:t>28 et 29/11</w:t>
      </w:r>
      <w:r>
        <w:rPr>
          <w:rFonts w:cstheme="minorHAnsi"/>
          <w:color w:val="39454C"/>
        </w:rPr>
        <w:t xml:space="preserve"> à Paris </w:t>
      </w:r>
      <w:r w:rsidRPr="004351CE">
        <w:rPr>
          <w:rFonts w:cstheme="minorHAnsi"/>
          <w:color w:val="39454C"/>
        </w:rPr>
        <w:t>#SilverExpo </w:t>
      </w:r>
      <w:hyperlink w:tgtFrame="_blank" w:history="1" r:id="rId11">
        <w:r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="002D07AB" w:rsidRDefault="002D07AB" w14:paraId="2DDB75C8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C412BAE"/>
    <w:multiLevelType w:val="hybridMultilevel"/>
    <w:tmpl w:val="FC3C0C5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08545831">
    <w:abstractNumId w:val="0"/>
  </w:num>
  <w:num w:numId="2" w16cid:durableId="838471329">
    <w:abstractNumId w:val="3"/>
  </w:num>
  <w:num w:numId="3" w16cid:durableId="1747267527">
    <w:abstractNumId w:val="1"/>
  </w:num>
  <w:num w:numId="4" w16cid:durableId="385882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1DC"/>
    <w:rsid w:val="00167F09"/>
    <w:rsid w:val="002D07AB"/>
    <w:rsid w:val="003171DC"/>
    <w:rsid w:val="00734697"/>
    <w:rsid w:val="07F09688"/>
    <w:rsid w:val="0D9CC2B0"/>
    <w:rsid w:val="2AD757C8"/>
    <w:rsid w:val="36A163F8"/>
    <w:rsid w:val="402EE555"/>
    <w:rsid w:val="482E3D4C"/>
    <w:rsid w:val="4DB1A963"/>
    <w:rsid w:val="77B76065"/>
    <w:rsid w:val="795A8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7E39"/>
  <w15:chartTrackingRefBased/>
  <w15:docId w15:val="{29FD6814-EC72-4507-82CB-D1498CFE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71DC"/>
    <w:rPr>
      <w:kern w:val="0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171D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17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HjyWWP" TargetMode="Externa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customXml" Target="../customXml/item4.xml" Id="rId17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hyperlink" Target="https://bit.ly/3IRA0mU" TargetMode="External" Id="rId6" /><Relationship Type="http://schemas.openxmlformats.org/officeDocument/2006/relationships/hyperlink" Target="https://bit.ly/3HjyWWP" TargetMode="External" Id="rId11" /><Relationship Type="http://schemas.openxmlformats.org/officeDocument/2006/relationships/hyperlink" Target="https://bit.ly/3IRA0mU" TargetMode="External" Id="rId5" /><Relationship Type="http://schemas.openxmlformats.org/officeDocument/2006/relationships/customXml" Target="../customXml/item2.xml" Id="rId15" /><Relationship Type="http://schemas.openxmlformats.org/officeDocument/2006/relationships/hyperlink" Target="https://bit.ly/3HjyWWP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https://bit.ly/3HjyWWP" TargetMode="External" Id="rId9" /><Relationship Type="http://schemas.openxmlformats.org/officeDocument/2006/relationships/customXml" Target="../customXml/item1.xml" Id="rId14" /><Relationship Type="http://schemas.openxmlformats.org/officeDocument/2006/relationships/image" Target="/media/image2.jpg" Id="Re7ef5ad80f984a43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3TJC52ZK3SKR-299956410-5342</_dlc_DocId>
    <_dlc_DocIdUrl xmlns="76f8f1f9-d17b-4dda-9853-4eb2973fa7a8">
      <Url>https://enpersonnepme.sharepoint.com/sites/expo/_layouts/15/DocIdRedir.aspx?ID=3TJC52ZK3SKR-299956410-5342</Url>
      <Description>3TJC52ZK3SKR-299956410-5342</Description>
    </_dlc_DocIdUrl>
  </documentManagement>
</p:properties>
</file>

<file path=customXml/itemProps1.xml><?xml version="1.0" encoding="utf-8"?>
<ds:datastoreItem xmlns:ds="http://schemas.openxmlformats.org/officeDocument/2006/customXml" ds:itemID="{B8EAECCD-B5E9-4D3C-92F9-7FC4DCA01905}"/>
</file>

<file path=customXml/itemProps2.xml><?xml version="1.0" encoding="utf-8"?>
<ds:datastoreItem xmlns:ds="http://schemas.openxmlformats.org/officeDocument/2006/customXml" ds:itemID="{04279BD4-8E7E-4F89-A2CD-EA1750DC5E05}"/>
</file>

<file path=customXml/itemProps3.xml><?xml version="1.0" encoding="utf-8"?>
<ds:datastoreItem xmlns:ds="http://schemas.openxmlformats.org/officeDocument/2006/customXml" ds:itemID="{8480A21D-1BBF-4C3A-ADB7-31BC9D40A972}"/>
</file>

<file path=customXml/itemProps4.xml><?xml version="1.0" encoding="utf-8"?>
<ds:datastoreItem xmlns:ds="http://schemas.openxmlformats.org/officeDocument/2006/customXml" ds:itemID="{CAF11D93-49CA-4544-8F7A-2FFACCE2118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Laura Garnier</lastModifiedBy>
  <revision>3</revision>
  <dcterms:created xsi:type="dcterms:W3CDTF">2023-06-06T13:08:00.0000000Z</dcterms:created>
  <dcterms:modified xsi:type="dcterms:W3CDTF">2023-06-21T09:46:24.3151625Z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d84593ca-a3df-4c3a-9868-135edc16d471</vt:lpwstr>
  </property>
  <property fmtid="{D5CDD505-2E9C-101B-9397-08002B2CF9AE}" pid="4" name="MediaServiceImageTags">
    <vt:lpwstr/>
  </property>
</Properties>
</file>